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DE" w:rsidRDefault="001728F2">
      <w:r>
        <w:t xml:space="preserve">Project reflection </w:t>
      </w:r>
    </w:p>
    <w:p w:rsidR="001728F2" w:rsidRDefault="001728F2"/>
    <w:p w:rsidR="001728F2" w:rsidRDefault="001728F2" w:rsidP="001728F2">
      <w:pPr>
        <w:ind w:firstLine="720"/>
      </w:pPr>
      <w:r>
        <w:t>During this project I leaned and thought of solutions for the human bear conflict. Those who chose the human bear conflict learned about bears from multiple sites like bear smart and the DOW. Then after that we wrote a management plan with 3 solutions. My 3 solutions were beanbag rounds, box traps, and wildlife cameras. Then we had to make a budget plan to show how much our entire management plan would cost. To be accurate I looked up the average salary of a forests ranger and the cost per trap. After all of that we had to make a time line showing when each task would be completed.</w:t>
      </w:r>
    </w:p>
    <w:p w:rsidR="001728F2" w:rsidRDefault="001728F2" w:rsidP="001728F2">
      <w:pPr>
        <w:ind w:firstLine="720"/>
      </w:pPr>
    </w:p>
    <w:p w:rsidR="001728F2" w:rsidRDefault="001728F2" w:rsidP="001728F2">
      <w:pPr>
        <w:ind w:firstLine="720"/>
      </w:pPr>
      <w:r>
        <w:t xml:space="preserve">My strongest management plan is my wildlife camera proposal. My plan was to have wildlife </w:t>
      </w:r>
      <w:r w:rsidR="00537C5F">
        <w:t>cameras</w:t>
      </w:r>
      <w:r>
        <w:t xml:space="preserve"> set </w:t>
      </w:r>
      <w:r w:rsidR="00537C5F">
        <w:t>up ½</w:t>
      </w:r>
      <w:r>
        <w:t xml:space="preserve"> of a mile away from the city line. Then separate them at least .69 miles away from each other so we see more diversity. Then to point them at bear tracks to see when bears move through an area and if they are heading to town. To be able to afford this I</w:t>
      </w:r>
      <w:r w:rsidR="00537C5F">
        <w:t xml:space="preserve"> wanted to throw a fundraiser for the DOW so they can afford it. This was my best plan because I had the most evidence and the beast argument. </w:t>
      </w:r>
    </w:p>
    <w:p w:rsidR="00537C5F" w:rsidRDefault="00537C5F" w:rsidP="001728F2">
      <w:pPr>
        <w:ind w:firstLine="720"/>
      </w:pPr>
    </w:p>
    <w:p w:rsidR="00537C5F" w:rsidRDefault="00537C5F" w:rsidP="001728F2">
      <w:pPr>
        <w:ind w:firstLine="720"/>
      </w:pPr>
      <w:r>
        <w:t xml:space="preserve">I developed many skills during this project. The best skill I developed is finding evidence. Before this project I could find some evidence for something’s but not much. But during this I had to find evidence for most of my work. As in I had to have one piece of evidence each section. I also learned that </w:t>
      </w:r>
      <w:r w:rsidR="00670124">
        <w:t xml:space="preserve">that bears help the ecology of Colorado in ways you wouldn’t think of. They help move plants seeds through their scat and they also eat berries of plants so the plants grow more for other animals. That was the only thing that made me think though. I have seen bears in box cages and my family use wildlife cameras. I have </w:t>
      </w:r>
      <w:bookmarkStart w:id="0" w:name="_GoBack"/>
      <w:bookmarkEnd w:id="0"/>
      <w:r w:rsidR="00670124">
        <w:t>known about this bear problem since I can remember.</w:t>
      </w:r>
    </w:p>
    <w:sectPr w:rsidR="00537C5F" w:rsidSect="000B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F2"/>
    <w:rsid w:val="000B3E32"/>
    <w:rsid w:val="001240DE"/>
    <w:rsid w:val="001728F2"/>
    <w:rsid w:val="00537C5F"/>
    <w:rsid w:val="0067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A3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268</Words>
  <Characters>1528</Characters>
  <Application>Microsoft Macintosh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Flora</dc:creator>
  <cp:keywords/>
  <dc:description/>
  <cp:lastModifiedBy>Zach Flora</cp:lastModifiedBy>
  <cp:revision>1</cp:revision>
  <dcterms:created xsi:type="dcterms:W3CDTF">2012-11-15T19:14:00Z</dcterms:created>
  <dcterms:modified xsi:type="dcterms:W3CDTF">2012-11-15T21:20:00Z</dcterms:modified>
</cp:coreProperties>
</file>